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8843"/>
      </w:tblGrid>
      <w:tr w:rsidR="007915A7" w:rsidTr="00C229A3">
        <w:trPr>
          <w:trHeight w:val="11745"/>
          <w:jc w:val="center"/>
        </w:trPr>
        <w:tc>
          <w:tcPr>
            <w:tcW w:w="884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915A7" w:rsidRDefault="007915A7" w:rsidP="00C229A3">
            <w:pPr>
              <w:tabs>
                <w:tab w:val="left" w:pos="4826"/>
              </w:tabs>
              <w:spacing w:line="560" w:lineRule="atLeast"/>
              <w:rPr>
                <w:rFonts w:ascii="仿宋_GB2312" w:eastAsia="仿宋_GB2312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20"/>
              </w:rPr>
              <w:tab/>
            </w:r>
          </w:p>
          <w:p w:rsidR="00A577AB" w:rsidRDefault="00A577AB" w:rsidP="00A577AB">
            <w:pPr>
              <w:spacing w:line="560" w:lineRule="atLeast"/>
              <w:jc w:val="center"/>
              <w:rPr>
                <w:rFonts w:ascii="宋体" w:hAnsi="宋体"/>
                <w:bCs/>
                <w:color w:val="000000"/>
                <w:sz w:val="36"/>
                <w:szCs w:val="32"/>
              </w:rPr>
            </w:pPr>
            <w:bookmarkStart w:id="0" w:name="title2"/>
            <w:r>
              <w:rPr>
                <w:rFonts w:ascii="宋体" w:hAnsi="宋体" w:hint="eastAsia"/>
                <w:bCs/>
                <w:color w:val="000000"/>
                <w:sz w:val="36"/>
                <w:szCs w:val="32"/>
              </w:rPr>
              <w:t>上海市虹口区人民检察院</w:t>
            </w:r>
            <w:bookmarkEnd w:id="0"/>
          </w:p>
          <w:p w:rsidR="00A577AB" w:rsidRDefault="00A577AB" w:rsidP="00A577AB">
            <w:pPr>
              <w:spacing w:line="560" w:lineRule="atLeast"/>
              <w:jc w:val="center"/>
              <w:rPr>
                <w:rFonts w:ascii="宋体" w:hAnsi="宋体"/>
                <w:b/>
                <w:color w:val="000000"/>
                <w:sz w:val="44"/>
                <w:szCs w:val="48"/>
              </w:rPr>
            </w:pPr>
            <w:r>
              <w:rPr>
                <w:rFonts w:ascii="宋体" w:hAnsi="宋体" w:hint="eastAsia"/>
                <w:b/>
                <w:color w:val="000000"/>
                <w:sz w:val="44"/>
                <w:szCs w:val="48"/>
              </w:rPr>
              <w:t>委托诉讼代理人/申请法律援助告知书</w:t>
            </w:r>
          </w:p>
          <w:p w:rsidR="00A577AB" w:rsidRPr="001E00B1" w:rsidRDefault="00A577AB" w:rsidP="00A577AB">
            <w:pPr>
              <w:spacing w:line="560" w:lineRule="atLeast"/>
              <w:jc w:val="center"/>
              <w:rPr>
                <w:rFonts w:ascii="楷体_GB2312" w:eastAsia="楷体_GB2312" w:hAnsi="宋体"/>
                <w:color w:val="000000"/>
                <w:sz w:val="30"/>
                <w:szCs w:val="30"/>
              </w:rPr>
            </w:pPr>
          </w:p>
          <w:p w:rsidR="00A577AB" w:rsidRDefault="00A577AB" w:rsidP="00A577AB">
            <w:pPr>
              <w:spacing w:line="560" w:lineRule="atLeast"/>
              <w:jc w:val="left"/>
              <w:rPr>
                <w:rFonts w:ascii="楷体_GB2312" w:eastAsia="楷体_GB2312" w:hAnsi="宋体"/>
                <w:color w:val="000000"/>
                <w:sz w:val="30"/>
                <w:szCs w:val="30"/>
                <w:u w:val="single"/>
              </w:rPr>
            </w:pPr>
            <w:r>
              <w:rPr>
                <w:rFonts w:ascii="楷体_GB2312" w:eastAsia="楷体_GB2312" w:hAnsi="宋体" w:hint="eastAsia"/>
                <w:color w:val="000000"/>
                <w:sz w:val="30"/>
                <w:szCs w:val="30"/>
                <w:u w:val="single"/>
              </w:rPr>
              <w:t xml:space="preserve">                                                          </w:t>
            </w:r>
          </w:p>
          <w:p w:rsidR="00A577AB" w:rsidRDefault="00A577AB" w:rsidP="00A577AB">
            <w:pPr>
              <w:spacing w:line="560" w:lineRule="atLeast"/>
              <w:ind w:firstLineChars="1150" w:firstLine="3220"/>
              <w:jc w:val="right"/>
              <w:rPr>
                <w:rFonts w:ascii="楷体_GB2312" w:eastAsia="楷体_GB2312" w:hAnsi="宋体"/>
                <w:color w:val="000000"/>
                <w:sz w:val="28"/>
                <w:szCs w:val="20"/>
              </w:rPr>
            </w:pPr>
            <w:bookmarkStart w:id="1" w:name="wh2"/>
            <w:r>
              <w:rPr>
                <w:rFonts w:ascii="楷体_GB2312" w:eastAsia="楷体_GB2312" w:hAnsi="宋体" w:hint="eastAsia"/>
                <w:color w:val="000000"/>
                <w:sz w:val="28"/>
                <w:szCs w:val="20"/>
              </w:rPr>
              <w:t>沪虹检诉诉委代/申援〔2017〕444号</w:t>
            </w:r>
            <w:bookmarkEnd w:id="1"/>
          </w:p>
          <w:p w:rsidR="00A577AB" w:rsidRDefault="00A577AB" w:rsidP="00A577AB">
            <w:pPr>
              <w:spacing w:line="560" w:lineRule="atLeast"/>
              <w:ind w:right="560"/>
              <w:rPr>
                <w:rFonts w:ascii="仿宋_GB2312" w:eastAsia="仿宋_GB2312" w:hAnsi="宋体"/>
                <w:color w:val="000000"/>
                <w:sz w:val="30"/>
                <w:szCs w:val="20"/>
                <w:u w:val="single"/>
              </w:rPr>
            </w:pPr>
          </w:p>
          <w:p w:rsidR="00A577AB" w:rsidRPr="00E815CC" w:rsidRDefault="00A577AB" w:rsidP="00A577AB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203537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唐伟伟、居洁威等4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人合同诈骗案</w:t>
            </w:r>
            <w:r w:rsidRPr="00203537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被害人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：</w:t>
            </w:r>
          </w:p>
          <w:p w:rsidR="00A577AB" w:rsidRPr="00E815CC" w:rsidRDefault="00A577AB" w:rsidP="00A577AB">
            <w:pPr>
              <w:tabs>
                <w:tab w:val="left" w:pos="54"/>
                <w:tab w:val="left" w:pos="552"/>
              </w:tabs>
              <w:spacing w:line="560" w:lineRule="atLeast"/>
              <w:ind w:firstLineChars="200" w:firstLine="640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我院已经收到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上海市公安局虹口分局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移送审查起诉的犯罪嫌疑人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  <w:u w:val="single"/>
              </w:rPr>
              <w:t>唐伟伟</w:t>
            </w:r>
            <w:r w:rsidRPr="00203537"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、居洁威等4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人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涉嫌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  <w:u w:val="single"/>
              </w:rPr>
              <w:t>合同诈骗罪</w:t>
            </w: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一案的案件材料。根据《中华人民共和国刑事诉讼法》第四十四条之规定，现告知你有权委托诉讼代理人。如果经济困难，可以申请法律援助。</w:t>
            </w:r>
          </w:p>
          <w:p w:rsidR="007915A7" w:rsidRPr="00E815CC" w:rsidRDefault="00A577AB" w:rsidP="00A577AB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                              </w:t>
            </w:r>
            <w:bookmarkStart w:id="2" w:name="dqrq2"/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2017年10月2</w:t>
            </w:r>
            <w:r w:rsidR="00626B14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日</w:t>
            </w:r>
            <w:bookmarkEnd w:id="2"/>
          </w:p>
          <w:p w:rsidR="007915A7" w:rsidRPr="00E815CC" w:rsidRDefault="007915A7" w:rsidP="00C229A3">
            <w:pPr>
              <w:spacing w:line="560" w:lineRule="atLeas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E815CC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　　　　　　　　　　　　　　　　　　　　　　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(盖院章)</w:t>
            </w:r>
          </w:p>
          <w:p w:rsidR="007915A7" w:rsidRDefault="007915A7" w:rsidP="00C229A3">
            <w:pPr>
              <w:spacing w:line="560" w:lineRule="atLeast"/>
              <w:rPr>
                <w:rFonts w:ascii="仿宋_GB2312" w:eastAsia="仿宋_GB2312"/>
                <w:color w:val="000000"/>
                <w:sz w:val="32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 xml:space="preserve">      </w:t>
            </w:r>
          </w:p>
        </w:tc>
      </w:tr>
    </w:tbl>
    <w:p w:rsidR="007915A7" w:rsidRPr="00EA241B" w:rsidRDefault="007915A7" w:rsidP="007915A7">
      <w:pPr>
        <w:spacing w:line="560" w:lineRule="atLeast"/>
        <w:jc w:val="center"/>
        <w:rPr>
          <w:rFonts w:ascii="楷体_GB2312" w:eastAsia="楷体_GB2312" w:hAnsi="楷体_GB2312"/>
          <w:color w:val="000000"/>
          <w:w w:val="90"/>
          <w:szCs w:val="21"/>
        </w:rPr>
      </w:pP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第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二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 xml:space="preserve">联 </w:t>
      </w:r>
      <w:r>
        <w:rPr>
          <w:rFonts w:ascii="楷体_GB2312" w:eastAsia="楷体_GB2312" w:hAnsi="楷体_GB2312" w:hint="eastAsia"/>
          <w:color w:val="000000"/>
          <w:w w:val="90"/>
          <w:szCs w:val="21"/>
        </w:rPr>
        <w:t>送达</w:t>
      </w:r>
      <w:r w:rsidRPr="00EA241B">
        <w:rPr>
          <w:rFonts w:ascii="楷体_GB2312" w:eastAsia="楷体_GB2312" w:hAnsi="楷体_GB2312" w:hint="eastAsia"/>
          <w:color w:val="000000"/>
          <w:w w:val="90"/>
          <w:szCs w:val="21"/>
        </w:rPr>
        <w:t>被害人及其法定代理人或者其近亲属、附带民事诉讼的当事人及其法定代理人</w:t>
      </w:r>
    </w:p>
    <w:p w:rsidR="00E54171" w:rsidRPr="007915A7" w:rsidRDefault="00E54171"/>
    <w:sectPr w:rsidR="00E54171" w:rsidRPr="007915A7" w:rsidSect="00333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5C2" w:rsidRDefault="00E655C2" w:rsidP="007915A7">
      <w:r>
        <w:separator/>
      </w:r>
    </w:p>
  </w:endnote>
  <w:endnote w:type="continuationSeparator" w:id="1">
    <w:p w:rsidR="00E655C2" w:rsidRDefault="00E655C2" w:rsidP="0079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5C2" w:rsidRDefault="00E655C2" w:rsidP="007915A7">
      <w:r>
        <w:separator/>
      </w:r>
    </w:p>
  </w:footnote>
  <w:footnote w:type="continuationSeparator" w:id="1">
    <w:p w:rsidR="00E655C2" w:rsidRDefault="00E655C2" w:rsidP="00791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5A7"/>
    <w:rsid w:val="0008684B"/>
    <w:rsid w:val="0033317E"/>
    <w:rsid w:val="00626B14"/>
    <w:rsid w:val="006F3361"/>
    <w:rsid w:val="00740C66"/>
    <w:rsid w:val="007915A7"/>
    <w:rsid w:val="00A577AB"/>
    <w:rsid w:val="00C6412E"/>
    <w:rsid w:val="00E54171"/>
    <w:rsid w:val="00E655C2"/>
    <w:rsid w:val="00F3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周健</dc:creator>
  <cp:lastModifiedBy>曹婧</cp:lastModifiedBy>
  <cp:revision>5</cp:revision>
  <dcterms:created xsi:type="dcterms:W3CDTF">2017-08-29T02:42:00Z</dcterms:created>
  <dcterms:modified xsi:type="dcterms:W3CDTF">2017-10-26T00:41:00Z</dcterms:modified>
</cp:coreProperties>
</file>